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3ACD" w14:textId="2E755733" w:rsidR="003000DA" w:rsidRPr="00A96131" w:rsidRDefault="003000DA" w:rsidP="003000DA">
      <w:pPr>
        <w:jc w:val="center"/>
        <w:rPr>
          <w:b/>
          <w:bCs/>
        </w:rPr>
      </w:pPr>
      <w:r w:rsidRPr="00A96131">
        <w:rPr>
          <w:b/>
          <w:bCs/>
        </w:rPr>
        <w:t xml:space="preserve">Инструкция по интеграции ЭБС </w:t>
      </w:r>
      <w:proofErr w:type="spellStart"/>
      <w:r w:rsidRPr="00A96131">
        <w:rPr>
          <w:b/>
          <w:bCs/>
        </w:rPr>
        <w:t>Юрайт</w:t>
      </w:r>
      <w:proofErr w:type="spellEnd"/>
      <w:r w:rsidRPr="00A96131">
        <w:rPr>
          <w:b/>
          <w:bCs/>
        </w:rPr>
        <w:t xml:space="preserve"> и СДО </w:t>
      </w:r>
      <w:proofErr w:type="spellStart"/>
      <w:r w:rsidRPr="00A96131">
        <w:rPr>
          <w:b/>
          <w:bCs/>
          <w:lang w:val="en-US"/>
        </w:rPr>
        <w:t>moodle</w:t>
      </w:r>
      <w:proofErr w:type="spellEnd"/>
      <w:r w:rsidRPr="00A96131">
        <w:rPr>
          <w:b/>
          <w:bCs/>
        </w:rPr>
        <w:t xml:space="preserve"> для преподавателей.</w:t>
      </w:r>
    </w:p>
    <w:p w14:paraId="669F17F1" w14:textId="00665F48" w:rsidR="003000DA" w:rsidRDefault="003000DA" w:rsidP="003000DA">
      <w:pPr>
        <w:jc w:val="center"/>
      </w:pPr>
    </w:p>
    <w:p w14:paraId="2792A8AB" w14:textId="5C054631" w:rsidR="003000DA" w:rsidRDefault="003000DA" w:rsidP="003000DA">
      <w:r>
        <w:t xml:space="preserve">Для того чтобы использовать материалы – учебники и курсы ЭБС </w:t>
      </w:r>
      <w:proofErr w:type="spellStart"/>
      <w:proofErr w:type="gramStart"/>
      <w:r>
        <w:t>Юрайт</w:t>
      </w:r>
      <w:proofErr w:type="spellEnd"/>
      <w:r>
        <w:t xml:space="preserve">  в</w:t>
      </w:r>
      <w:proofErr w:type="gramEnd"/>
      <w:r>
        <w:t xml:space="preserve"> СДО </w:t>
      </w:r>
      <w:proofErr w:type="spellStart"/>
      <w:r>
        <w:rPr>
          <w:lang w:val="en-US"/>
        </w:rPr>
        <w:t>moodle</w:t>
      </w:r>
      <w:proofErr w:type="spellEnd"/>
      <w:r w:rsidRPr="003000DA">
        <w:t xml:space="preserve"> </w:t>
      </w:r>
      <w:r>
        <w:t xml:space="preserve">необходимо </w:t>
      </w:r>
    </w:p>
    <w:p w14:paraId="726201C1" w14:textId="6BC32FE4" w:rsidR="003000DA" w:rsidRDefault="003000DA" w:rsidP="003000DA">
      <w:pPr>
        <w:pStyle w:val="a5"/>
        <w:numPr>
          <w:ilvl w:val="0"/>
          <w:numId w:val="1"/>
        </w:numPr>
      </w:pPr>
      <w:r>
        <w:t xml:space="preserve">авторизоваться на сайте </w:t>
      </w:r>
      <w:hyperlink r:id="rId5" w:history="1">
        <w:r w:rsidRPr="008D3E7C">
          <w:rPr>
            <w:rStyle w:val="a3"/>
          </w:rPr>
          <w:t>https://urait.ru/</w:t>
        </w:r>
      </w:hyperlink>
      <w:r>
        <w:t xml:space="preserve"> и СДО </w:t>
      </w:r>
      <w:proofErr w:type="spellStart"/>
      <w:r>
        <w:rPr>
          <w:lang w:val="en-US"/>
        </w:rPr>
        <w:t>moodle</w:t>
      </w:r>
      <w:proofErr w:type="spellEnd"/>
      <w:r w:rsidRPr="003000DA">
        <w:t xml:space="preserve"> https://dku-moodle.kaznu.kz/</w:t>
      </w:r>
    </w:p>
    <w:p w14:paraId="5B1C50E5" w14:textId="5CBA5BDF" w:rsidR="003000DA" w:rsidRDefault="003000DA" w:rsidP="003000DA">
      <w:pPr>
        <w:pStyle w:val="a5"/>
        <w:numPr>
          <w:ilvl w:val="0"/>
          <w:numId w:val="1"/>
        </w:numPr>
      </w:pPr>
      <w:r>
        <w:t xml:space="preserve">найти необходимый учебник или курс на сайте </w:t>
      </w:r>
      <w:hyperlink r:id="rId6" w:history="1">
        <w:r w:rsidRPr="008D3E7C">
          <w:rPr>
            <w:rStyle w:val="a3"/>
          </w:rPr>
          <w:t>https://urait.ru/</w:t>
        </w:r>
      </w:hyperlink>
    </w:p>
    <w:p w14:paraId="119E7449" w14:textId="7B07D721" w:rsidR="003000DA" w:rsidRDefault="003000DA" w:rsidP="003000DA">
      <w:pPr>
        <w:pStyle w:val="a5"/>
        <w:numPr>
          <w:ilvl w:val="0"/>
          <w:numId w:val="1"/>
        </w:numPr>
      </w:pPr>
      <w:r>
        <w:t>скопировать ссылку из браузерной строки поиска</w:t>
      </w:r>
    </w:p>
    <w:p w14:paraId="76D511FC" w14:textId="3AC2555E" w:rsidR="003000DA" w:rsidRDefault="003000DA" w:rsidP="003000DA">
      <w:pPr>
        <w:pStyle w:val="a5"/>
        <w:numPr>
          <w:ilvl w:val="0"/>
          <w:numId w:val="1"/>
        </w:numPr>
      </w:pPr>
      <w:r>
        <w:t xml:space="preserve">открыть курс на </w:t>
      </w:r>
      <w:hyperlink r:id="rId7" w:history="1">
        <w:r w:rsidRPr="008D3E7C">
          <w:rPr>
            <w:rStyle w:val="a3"/>
          </w:rPr>
          <w:t>https://dku-moodle.kaznu.kz/</w:t>
        </w:r>
      </w:hyperlink>
      <w:r>
        <w:t xml:space="preserve"> в котором необходимо разместить материал.</w:t>
      </w:r>
    </w:p>
    <w:p w14:paraId="4C51BA49" w14:textId="25564090" w:rsidR="003000DA" w:rsidRDefault="003000DA" w:rsidP="003000DA">
      <w:pPr>
        <w:pStyle w:val="a5"/>
        <w:numPr>
          <w:ilvl w:val="0"/>
          <w:numId w:val="1"/>
        </w:numPr>
      </w:pPr>
      <w:r>
        <w:t>Перейти в режим редактирования курса</w:t>
      </w:r>
    </w:p>
    <w:p w14:paraId="78F79A5E" w14:textId="3938E7D8" w:rsidR="003000DA" w:rsidRDefault="00A96131" w:rsidP="003000DA">
      <w:pPr>
        <w:pStyle w:val="a5"/>
        <w:numPr>
          <w:ilvl w:val="0"/>
          <w:numId w:val="1"/>
        </w:numPr>
      </w:pPr>
      <w:r>
        <w:t>Добавить элемент или ресурс под названием «Внешний инструмент»</w:t>
      </w:r>
    </w:p>
    <w:p w14:paraId="572326AE" w14:textId="0C4CFD46" w:rsidR="00A96131" w:rsidRDefault="00A96131" w:rsidP="003000DA">
      <w:pPr>
        <w:pStyle w:val="a5"/>
        <w:numPr>
          <w:ilvl w:val="0"/>
          <w:numId w:val="1"/>
        </w:numPr>
      </w:pPr>
      <w:r>
        <w:t>Вставить ссылку на учебник/курс.</w:t>
      </w:r>
    </w:p>
    <w:p w14:paraId="70270D34" w14:textId="009D1A82" w:rsidR="00A96131" w:rsidRDefault="00A96131" w:rsidP="003000DA">
      <w:pPr>
        <w:pStyle w:val="a5"/>
        <w:numPr>
          <w:ilvl w:val="0"/>
          <w:numId w:val="1"/>
        </w:numPr>
      </w:pPr>
      <w:r>
        <w:t>Сохранить внешний инструмент.</w:t>
      </w:r>
    </w:p>
    <w:p w14:paraId="260EA9EC" w14:textId="06E3A4E9" w:rsidR="00A96131" w:rsidRDefault="00A96131" w:rsidP="00A96131"/>
    <w:p w14:paraId="663A43F4" w14:textId="2715F5AD" w:rsidR="00A96131" w:rsidRDefault="00A96131" w:rsidP="00A96131">
      <w:pPr>
        <w:jc w:val="center"/>
        <w:rPr>
          <w:b/>
          <w:bCs/>
        </w:rPr>
      </w:pPr>
      <w:r w:rsidRPr="00A96131">
        <w:rPr>
          <w:b/>
          <w:bCs/>
        </w:rPr>
        <w:t>Пример</w:t>
      </w:r>
    </w:p>
    <w:p w14:paraId="2BC8F5F4" w14:textId="7234F155" w:rsidR="002772A4" w:rsidRDefault="00A96131" w:rsidP="002772A4">
      <w:r w:rsidRPr="00A96131">
        <w:t xml:space="preserve">Необходимо добавить учебник </w:t>
      </w:r>
      <w:r>
        <w:t>«</w:t>
      </w:r>
      <w:r w:rsidRPr="00A96131">
        <w:t>История России для технических специальностей</w:t>
      </w:r>
      <w:r>
        <w:t>»</w:t>
      </w:r>
      <w:r w:rsidR="002772A4">
        <w:t xml:space="preserve"> в курс </w:t>
      </w:r>
      <w:proofErr w:type="spellStart"/>
      <w:r w:rsidR="002772A4">
        <w:rPr>
          <w:lang w:val="en-US"/>
        </w:rPr>
        <w:t>moodle</w:t>
      </w:r>
      <w:proofErr w:type="spellEnd"/>
      <w:r w:rsidR="002772A4">
        <w:t xml:space="preserve"> </w:t>
      </w:r>
    </w:p>
    <w:p w14:paraId="741B43EF" w14:textId="550A23FB" w:rsidR="002772A4" w:rsidRDefault="002772A4" w:rsidP="00A96131">
      <w:pPr>
        <w:jc w:val="center"/>
      </w:pPr>
    </w:p>
    <w:p w14:paraId="01132D47" w14:textId="551D14AB" w:rsidR="002772A4" w:rsidRPr="002772A4" w:rsidRDefault="002772A4" w:rsidP="002772A4">
      <w:r>
        <w:t>В поиске ищем учебник</w:t>
      </w:r>
    </w:p>
    <w:p w14:paraId="107EB8DB" w14:textId="6765B9FB" w:rsidR="00A96131" w:rsidRDefault="002772A4" w:rsidP="002772A4">
      <w:r>
        <w:rPr>
          <w:noProof/>
        </w:rPr>
        <w:drawing>
          <wp:inline distT="0" distB="0" distL="0" distR="0" wp14:anchorId="046B65D8" wp14:editId="0EB288C0">
            <wp:extent cx="5940425" cy="1581150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49CBB4F" w14:textId="72227648" w:rsidR="002772A4" w:rsidRDefault="002772A4" w:rsidP="002772A4">
      <w:r>
        <w:t xml:space="preserve">Нажимаем кнопку «изучить» </w:t>
      </w:r>
    </w:p>
    <w:p w14:paraId="750FFD4E" w14:textId="1AD86F55" w:rsidR="00A96131" w:rsidRDefault="002772A4" w:rsidP="002772A4">
      <w:r>
        <w:rPr>
          <w:noProof/>
        </w:rPr>
        <w:drawing>
          <wp:inline distT="0" distB="0" distL="0" distR="0" wp14:anchorId="3159C1D0" wp14:editId="74792AA4">
            <wp:extent cx="3962400" cy="2957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330" cy="29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D8A2" w14:textId="5410A8B6" w:rsidR="002772A4" w:rsidRDefault="002772A4" w:rsidP="002772A4">
      <w:r>
        <w:lastRenderedPageBreak/>
        <w:t>Копируем ссылку в поисковой строке браузера</w:t>
      </w:r>
    </w:p>
    <w:p w14:paraId="1E252CC1" w14:textId="3221785D" w:rsidR="002772A4" w:rsidRPr="002772A4" w:rsidRDefault="002772A4" w:rsidP="002772A4">
      <w:pPr>
        <w:rPr>
          <w:b/>
          <w:bCs/>
        </w:rPr>
      </w:pPr>
      <w:r w:rsidRPr="002772A4">
        <w:rPr>
          <w:b/>
          <w:bCs/>
        </w:rPr>
        <w:t>https://urait.ru/book/istoriya-rossii-dlya-tehnicheskih-specialnostey-451084</w:t>
      </w:r>
    </w:p>
    <w:p w14:paraId="0F416D47" w14:textId="61F048A1" w:rsidR="002772A4" w:rsidRDefault="002772A4" w:rsidP="002772A4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8C79A3D" wp14:editId="74E074DD">
                <wp:simplePos x="0" y="0"/>
                <wp:positionH relativeFrom="column">
                  <wp:posOffset>6015630</wp:posOffset>
                </wp:positionH>
                <wp:positionV relativeFrom="paragraph">
                  <wp:posOffset>2175195</wp:posOffset>
                </wp:positionV>
                <wp:extent cx="360" cy="360"/>
                <wp:effectExtent l="0" t="0" r="0" b="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46A1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472.95pt;margin-top:170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572FC8" wp14:editId="31EAE559">
                <wp:simplePos x="0" y="0"/>
                <wp:positionH relativeFrom="column">
                  <wp:posOffset>2434350</wp:posOffset>
                </wp:positionH>
                <wp:positionV relativeFrom="paragraph">
                  <wp:posOffset>2803755</wp:posOffset>
                </wp:positionV>
                <wp:extent cx="360" cy="360"/>
                <wp:effectExtent l="38100" t="38100" r="57150" b="5715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BEAF6" id="Рукописный ввод 6" o:spid="_x0000_s1026" type="#_x0000_t75" style="position:absolute;margin-left:191pt;margin-top:220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C85878" wp14:editId="5C977AE1">
                <wp:simplePos x="0" y="0"/>
                <wp:positionH relativeFrom="column">
                  <wp:posOffset>653070</wp:posOffset>
                </wp:positionH>
                <wp:positionV relativeFrom="paragraph">
                  <wp:posOffset>335235</wp:posOffset>
                </wp:positionV>
                <wp:extent cx="2390040" cy="50400"/>
                <wp:effectExtent l="0" t="38100" r="29845" b="45085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9004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FB70E" id="Рукописный ввод 5" o:spid="_x0000_s1026" type="#_x0000_t75" style="position:absolute;margin-left:50.7pt;margin-top:25.7pt;width:189.65pt;height: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AF4BE3" wp14:editId="5A39B1DB">
                <wp:simplePos x="0" y="0"/>
                <wp:positionH relativeFrom="column">
                  <wp:posOffset>805710</wp:posOffset>
                </wp:positionH>
                <wp:positionV relativeFrom="paragraph">
                  <wp:posOffset>403635</wp:posOffset>
                </wp:positionV>
                <wp:extent cx="360" cy="360"/>
                <wp:effectExtent l="38100" t="38100" r="57150" b="5715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75464" id="Рукописный ввод 4" o:spid="_x0000_s1026" type="#_x0000_t75" style="position:absolute;margin-left:62.75pt;margin-top:31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322052" wp14:editId="7322D87F">
            <wp:extent cx="5638800" cy="2265164"/>
            <wp:effectExtent l="0" t="0" r="0" b="190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91" cy="22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3C8D" w14:textId="1EF8744C" w:rsidR="002772A4" w:rsidRDefault="002772A4" w:rsidP="002772A4"/>
    <w:p w14:paraId="3C924FEA" w14:textId="2F10867C" w:rsidR="002772A4" w:rsidRDefault="002772A4" w:rsidP="002772A4">
      <w:r>
        <w:t xml:space="preserve">Открываем курс в СДО </w:t>
      </w:r>
      <w:proofErr w:type="spellStart"/>
      <w:r>
        <w:rPr>
          <w:lang w:val="en-US"/>
        </w:rPr>
        <w:t>moodle</w:t>
      </w:r>
      <w:proofErr w:type="spellEnd"/>
      <w:r w:rsidRPr="002772A4">
        <w:t xml:space="preserve"> </w:t>
      </w:r>
      <w:r>
        <w:t xml:space="preserve">в режиме редактирования и добавляем </w:t>
      </w:r>
      <w:r w:rsidR="00AB73F8">
        <w:t>элемент/ресурс «Внешний инструмент»</w:t>
      </w:r>
    </w:p>
    <w:p w14:paraId="1BFDE993" w14:textId="686692C2" w:rsidR="00AB73F8" w:rsidRDefault="00AB73F8" w:rsidP="002772A4">
      <w:r>
        <w:rPr>
          <w:noProof/>
        </w:rPr>
        <w:drawing>
          <wp:inline distT="0" distB="0" distL="0" distR="0" wp14:anchorId="18F2D7C1" wp14:editId="38E67B19">
            <wp:extent cx="5940425" cy="41681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09B9" w14:textId="6129E265" w:rsidR="00AB73F8" w:rsidRDefault="00AB73F8" w:rsidP="002772A4"/>
    <w:p w14:paraId="1EDF2AC3" w14:textId="77777777" w:rsidR="00AB73F8" w:rsidRDefault="00AB73F8" w:rsidP="002772A4"/>
    <w:p w14:paraId="0C5B5423" w14:textId="26B78315" w:rsidR="00AB73F8" w:rsidRDefault="00AB73F8" w:rsidP="002772A4"/>
    <w:p w14:paraId="692C713A" w14:textId="6900AB8A" w:rsidR="00AB73F8" w:rsidRDefault="00AB73F8" w:rsidP="002772A4"/>
    <w:p w14:paraId="59C1B56F" w14:textId="0CC427D6" w:rsidR="00AB73F8" w:rsidRDefault="00AB73F8" w:rsidP="002772A4">
      <w:r>
        <w:lastRenderedPageBreak/>
        <w:t xml:space="preserve">Вставляем скопированную ссылку в </w:t>
      </w:r>
      <w:r>
        <w:rPr>
          <w:lang w:val="en-US"/>
        </w:rPr>
        <w:t>URL</w:t>
      </w:r>
      <w:r w:rsidRPr="00AB73F8">
        <w:t>-</w:t>
      </w:r>
      <w:r>
        <w:t>адрес запуска</w:t>
      </w:r>
    </w:p>
    <w:p w14:paraId="5C39068C" w14:textId="74FBE0EF" w:rsidR="00AB73F8" w:rsidRPr="00AB73F8" w:rsidRDefault="009E3962" w:rsidP="002772A4">
      <w:r>
        <w:t>В дополнительных настройках определяете то</w:t>
      </w:r>
      <w:r w:rsidR="00E350CC">
        <w:t>,</w:t>
      </w:r>
      <w:r>
        <w:t xml:space="preserve"> что вам необходимо (по умолчанию во вкладке секретность принимаются оценки от приложения)</w:t>
      </w:r>
    </w:p>
    <w:p w14:paraId="5B035046" w14:textId="77777777" w:rsidR="00AB73F8" w:rsidRDefault="00AB73F8" w:rsidP="002772A4"/>
    <w:p w14:paraId="18EAAA4D" w14:textId="1BA1F633" w:rsidR="00AB73F8" w:rsidRDefault="00AB73F8" w:rsidP="002772A4">
      <w:r>
        <w:rPr>
          <w:noProof/>
        </w:rPr>
        <w:drawing>
          <wp:inline distT="0" distB="0" distL="0" distR="0" wp14:anchorId="503F96D5" wp14:editId="3F562F6F">
            <wp:extent cx="5940425" cy="5505450"/>
            <wp:effectExtent l="0" t="0" r="3175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EC36B" w14:textId="6211607C" w:rsidR="009E3962" w:rsidRDefault="009E3962" w:rsidP="002772A4">
      <w:r>
        <w:t xml:space="preserve">Сохраните и просмотрите модуль. Если ссылка верна и подписка актуальна на ЭБС </w:t>
      </w:r>
      <w:proofErr w:type="spellStart"/>
      <w:r>
        <w:t>Юрайт</w:t>
      </w:r>
      <w:proofErr w:type="spellEnd"/>
      <w:r>
        <w:t xml:space="preserve"> – учебник будет виден для пользователей курса.</w:t>
      </w:r>
    </w:p>
    <w:p w14:paraId="07C4DC4D" w14:textId="371AED5C" w:rsidR="009E3962" w:rsidRDefault="009E3962" w:rsidP="002772A4">
      <w:r>
        <w:rPr>
          <w:noProof/>
        </w:rPr>
        <w:lastRenderedPageBreak/>
        <w:drawing>
          <wp:inline distT="0" distB="0" distL="0" distR="0" wp14:anchorId="01307C03" wp14:editId="2A99DB74">
            <wp:extent cx="5940425" cy="518795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D7C0" w14:textId="28D24D7B" w:rsidR="009E3962" w:rsidRDefault="009E3962" w:rsidP="002772A4">
      <w:r>
        <w:t>В самом учебнике вы можете назначить экзамен с тестами</w:t>
      </w:r>
    </w:p>
    <w:p w14:paraId="26F32367" w14:textId="53A581B1" w:rsidR="009E3962" w:rsidRDefault="009E3962" w:rsidP="002772A4">
      <w:r>
        <w:rPr>
          <w:noProof/>
        </w:rPr>
        <w:lastRenderedPageBreak/>
        <w:drawing>
          <wp:inline distT="0" distB="0" distL="0" distR="0" wp14:anchorId="677784C2" wp14:editId="2CBFC2EB">
            <wp:extent cx="5940425" cy="3999865"/>
            <wp:effectExtent l="0" t="0" r="3175" b="635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58B7" w14:textId="42ECE974" w:rsidR="009E3962" w:rsidRPr="002772A4" w:rsidRDefault="009E3962" w:rsidP="002772A4">
      <w:r>
        <w:t xml:space="preserve">Оценки после прохождения тестов будут переданы в СДО </w:t>
      </w:r>
      <w:proofErr w:type="spellStart"/>
      <w:r>
        <w:rPr>
          <w:lang w:val="en-US"/>
        </w:rPr>
        <w:t>moodle</w:t>
      </w:r>
      <w:proofErr w:type="spellEnd"/>
      <w:r w:rsidRPr="009E3962">
        <w:t xml:space="preserve"> </w:t>
      </w:r>
      <w:r>
        <w:t xml:space="preserve">данного курса. </w:t>
      </w:r>
    </w:p>
    <w:sectPr w:rsidR="009E3962" w:rsidRPr="0027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57DC"/>
    <w:multiLevelType w:val="hybridMultilevel"/>
    <w:tmpl w:val="12DAA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DA"/>
    <w:rsid w:val="002772A4"/>
    <w:rsid w:val="003000DA"/>
    <w:rsid w:val="009E3962"/>
    <w:rsid w:val="00A96131"/>
    <w:rsid w:val="00AB73F8"/>
    <w:rsid w:val="00B21DB8"/>
    <w:rsid w:val="00E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0EDF"/>
  <w15:chartTrackingRefBased/>
  <w15:docId w15:val="{1CDE815C-94D9-471F-B2AE-F8F4396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0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00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ku-moodle.kaznu.kz/" TargetMode="External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urait.r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rait.ru/" TargetMode="External"/><Relationship Id="rId15" Type="http://schemas.openxmlformats.org/officeDocument/2006/relationships/customXml" Target="ink/ink4.xml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7T10:34:53.4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7T10:34:50.4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7T10:34:45.7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0 111,'1987'0,"-1967"-2,0 0,0-1,0-1,36-13,-35 11,0 0,0 0,1 2,22-1,309 5,-158 2,-156 0,-1 2,1 2,45 13,13 2,-70-16,21 4,-1-2,70 1,1363-9,-1447-2,-1 0,0-2,0-2,-1 0,0-2,35-16,14 7,-64 16,0-1,-1-1,1 0,20-9,-19 6,0 1,1 0,0 2,0 0,0 1,29-2,116 7,-73 1,552-3,-612 1,0 2,39 10,-14-3,-1 1,24 4,-56-14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7T10:34:35.4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Гагиев</dc:creator>
  <cp:keywords/>
  <dc:description/>
  <cp:lastModifiedBy>Герман Гагиев</cp:lastModifiedBy>
  <cp:revision>2</cp:revision>
  <dcterms:created xsi:type="dcterms:W3CDTF">2021-09-07T10:07:00Z</dcterms:created>
  <dcterms:modified xsi:type="dcterms:W3CDTF">2021-09-07T11:02:00Z</dcterms:modified>
</cp:coreProperties>
</file>